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83" w:rsidRDefault="0086101D" w:rsidP="0086101D">
      <w:pPr>
        <w:jc w:val="both"/>
      </w:pPr>
      <w:r>
        <w:t xml:space="preserve">Üniversitemizde liderlik süreçleri ve kalite </w:t>
      </w:r>
      <w:proofErr w:type="gramStart"/>
      <w:r>
        <w:t>güvencesi  kültürünün</w:t>
      </w:r>
      <w:proofErr w:type="gramEnd"/>
      <w:r>
        <w:t xml:space="preserve">  içselleştirilmesinin  değerlendirilmesi amacıyla hazırlanan </w:t>
      </w:r>
      <w:r w:rsidRPr="0086101D">
        <w:t xml:space="preserve"> Anket</w:t>
      </w:r>
      <w:r>
        <w:t>e</w:t>
      </w:r>
      <w:r w:rsidRPr="0086101D">
        <w:t xml:space="preserve"> katılımınız ve katkılarınız için şimdiden teşekkür ederiz. Kalite Koordinatörlüğü</w:t>
      </w:r>
    </w:p>
    <w:p w:rsidR="004D3968" w:rsidRDefault="004D3968"/>
    <w:p w:rsidR="00E852E0" w:rsidRDefault="00861C80">
      <w:bookmarkStart w:id="0" w:name="_GoBack"/>
      <w:bookmarkEnd w:id="0"/>
      <w:r>
        <w:t>Cinsiyetiniz: ( ) Kadın</w:t>
      </w:r>
      <w:r>
        <w:tab/>
      </w:r>
      <w:r>
        <w:tab/>
        <w:t>( ) Erkek</w:t>
      </w:r>
    </w:p>
    <w:p w:rsidR="00861C80" w:rsidRDefault="00861C80">
      <w:r>
        <w:t>Yaşınız:</w:t>
      </w:r>
    </w:p>
    <w:p w:rsidR="00861C80" w:rsidRDefault="00861C80">
      <w:r>
        <w:t>( ) 20-25</w:t>
      </w:r>
    </w:p>
    <w:p w:rsidR="00861C80" w:rsidRDefault="00861C80">
      <w:r>
        <w:t>( ) 26-30</w:t>
      </w:r>
    </w:p>
    <w:p w:rsidR="00861C80" w:rsidRDefault="00861C80">
      <w:r>
        <w:t>( ) 31-36</w:t>
      </w:r>
    </w:p>
    <w:p w:rsidR="00861C80" w:rsidRDefault="00861C80">
      <w:r>
        <w:t>( ) 37-42</w:t>
      </w:r>
    </w:p>
    <w:p w:rsidR="00861C80" w:rsidRDefault="00861C80">
      <w:r>
        <w:t>( ) 43-48</w:t>
      </w:r>
    </w:p>
    <w:p w:rsidR="00861C80" w:rsidRDefault="00861C80">
      <w:r>
        <w:t>( ) 49 ve üstü</w:t>
      </w:r>
    </w:p>
    <w:p w:rsidR="00861C80" w:rsidRDefault="00861C80">
      <w:proofErr w:type="spellStart"/>
      <w:r>
        <w:t>MCBÜ’de</w:t>
      </w:r>
      <w:proofErr w:type="spellEnd"/>
      <w:r>
        <w:t xml:space="preserve"> kıdem yılınız</w:t>
      </w:r>
      <w:r w:rsidR="002B749C">
        <w:t>:</w:t>
      </w:r>
    </w:p>
    <w:p w:rsidR="00861C80" w:rsidRDefault="00861C80" w:rsidP="00861C80">
      <w:r>
        <w:t>( ) 1 yıldan az</w:t>
      </w:r>
    </w:p>
    <w:p w:rsidR="00861C80" w:rsidRDefault="00861C80" w:rsidP="00861C80">
      <w:r>
        <w:t>( ) 1-5</w:t>
      </w:r>
    </w:p>
    <w:p w:rsidR="00861C80" w:rsidRDefault="00861C80" w:rsidP="00861C80">
      <w:r>
        <w:t>( ) 6-10</w:t>
      </w:r>
    </w:p>
    <w:p w:rsidR="00861C80" w:rsidRDefault="00861C80" w:rsidP="00861C80">
      <w:r>
        <w:t>( ) 11-15</w:t>
      </w:r>
    </w:p>
    <w:p w:rsidR="00861C80" w:rsidRDefault="00861C80" w:rsidP="00861C80">
      <w:r>
        <w:t>( ) 1</w:t>
      </w:r>
      <w:r w:rsidR="002841FA">
        <w:t>6</w:t>
      </w:r>
      <w:r>
        <w:t>-20</w:t>
      </w:r>
    </w:p>
    <w:p w:rsidR="00861C80" w:rsidRDefault="00861C80" w:rsidP="00861C80">
      <w:r>
        <w:t>( ) 21 ve üstü</w:t>
      </w:r>
    </w:p>
    <w:p w:rsidR="00861C80" w:rsidRDefault="004956BE">
      <w:proofErr w:type="spellStart"/>
      <w:r>
        <w:t>Ünvanınız</w:t>
      </w:r>
      <w:proofErr w:type="spellEnd"/>
      <w:r>
        <w:t>:</w:t>
      </w:r>
    </w:p>
    <w:p w:rsidR="004956BE" w:rsidRDefault="004956BE" w:rsidP="004956BE">
      <w:r>
        <w:t xml:space="preserve">( ) </w:t>
      </w:r>
      <w:proofErr w:type="spellStart"/>
      <w:r>
        <w:t>Prof.Dr</w:t>
      </w:r>
      <w:proofErr w:type="spellEnd"/>
      <w:r>
        <w:t>.</w:t>
      </w:r>
    </w:p>
    <w:p w:rsidR="004956BE" w:rsidRDefault="004956BE" w:rsidP="004956BE">
      <w:r>
        <w:t xml:space="preserve">( ) </w:t>
      </w:r>
      <w:proofErr w:type="spellStart"/>
      <w:r>
        <w:t>Doç.Dr</w:t>
      </w:r>
      <w:proofErr w:type="spellEnd"/>
      <w:r>
        <w:t>.</w:t>
      </w:r>
    </w:p>
    <w:p w:rsidR="004956BE" w:rsidRDefault="004956BE" w:rsidP="004956BE">
      <w:r>
        <w:t>( ) Dr. Öğretim Üyesi</w:t>
      </w:r>
    </w:p>
    <w:p w:rsidR="004956BE" w:rsidRDefault="004956BE" w:rsidP="004956BE">
      <w:r>
        <w:t xml:space="preserve">( ) Dr. </w:t>
      </w:r>
      <w:proofErr w:type="spellStart"/>
      <w:r>
        <w:t>Öğr</w:t>
      </w:r>
      <w:proofErr w:type="spellEnd"/>
      <w:r>
        <w:t>. Görevlisi</w:t>
      </w:r>
    </w:p>
    <w:p w:rsidR="004956BE" w:rsidRDefault="004956BE" w:rsidP="004956BE">
      <w:r>
        <w:t xml:space="preserve">( ) </w:t>
      </w:r>
      <w:proofErr w:type="spellStart"/>
      <w:r>
        <w:t>Dr.Araştırma</w:t>
      </w:r>
      <w:proofErr w:type="spellEnd"/>
      <w:r>
        <w:t xml:space="preserve"> Görevlisi</w:t>
      </w:r>
    </w:p>
    <w:p w:rsidR="00F340BC" w:rsidRDefault="00F340BC" w:rsidP="004956BE">
      <w:r>
        <w:t xml:space="preserve">( ) </w:t>
      </w:r>
      <w:proofErr w:type="spellStart"/>
      <w:r>
        <w:t>Öğr</w:t>
      </w:r>
      <w:proofErr w:type="spellEnd"/>
      <w:r>
        <w:t>. Görevlisi</w:t>
      </w:r>
    </w:p>
    <w:p w:rsidR="004956BE" w:rsidRDefault="004956BE" w:rsidP="004956BE">
      <w:r>
        <w:t>( ) Araştırma Görevlisi</w:t>
      </w:r>
    </w:p>
    <w:p w:rsidR="004956BE" w:rsidRDefault="004956BE"/>
    <w:p w:rsidR="000E3E83" w:rsidRDefault="000E3E83"/>
    <w:p w:rsidR="000E3E83" w:rsidRDefault="000E3E83"/>
    <w:p w:rsidR="00861C80" w:rsidRDefault="00861C80"/>
    <w:tbl>
      <w:tblPr>
        <w:tblpPr w:leftFromText="141" w:rightFromText="141" w:vertAnchor="page" w:horzAnchor="margin" w:tblpY="1623"/>
        <w:tblW w:w="7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"/>
        <w:gridCol w:w="1499"/>
        <w:gridCol w:w="1274"/>
        <w:gridCol w:w="1274"/>
        <w:gridCol w:w="1029"/>
        <w:gridCol w:w="1118"/>
        <w:gridCol w:w="1118"/>
      </w:tblGrid>
      <w:tr w:rsidR="000E3E83" w:rsidRPr="00A06BAA" w:rsidTr="000E3E83">
        <w:trPr>
          <w:trHeight w:val="500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Kesinlikle Katılmıyorum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Katılmıyorum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Kararsızım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Katılıyorum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Kesinlikle Katılıyorum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İşim benim için bir hobi gibidir.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 xml:space="preserve"> İşimde, diğer birçok insandan daha mutlu olduğumu düşünüyorum.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 xml:space="preserve"> İşimden çok keyif alıyorum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Genel olarak işim beni tatmin ediyor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  <w:t>Mevcut işimin bulabileceğim diğer işlerden daha ilgi çekici olduğunu düşünüyorum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76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1D21B9" w:rsidRDefault="000E3E83" w:rsidP="000E3E83">
            <w:pPr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</w:pPr>
            <w:r w:rsidRPr="001D21B9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LÜTFEN ÜNİVERSİTEMİZDE GÖREV YAPTIĞINIZ BİRİMDEKİ BAĞLI OLDUĞUNUZ </w:t>
            </w:r>
            <w:r w:rsidRPr="001D21B9">
              <w:rPr>
                <w:rFonts w:eastAsia="Times New Roman"/>
                <w:b/>
                <w:color w:val="000000"/>
                <w:sz w:val="20"/>
                <w:szCs w:val="20"/>
                <w:u w:val="single"/>
                <w:lang w:eastAsia="tr-TR"/>
              </w:rPr>
              <w:t xml:space="preserve">BİR ÜST YÖNETİCİNİZİ </w:t>
            </w:r>
            <w:r w:rsidRPr="001D21B9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DİKKATE ALARAK CEVAPLAYINIZ</w:t>
            </w:r>
            <w:r w:rsidR="0086101D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(Öğretim elemanları anabilim dalı başkanını/</w:t>
            </w:r>
            <w:proofErr w:type="spellStart"/>
            <w:r w:rsidR="0086101D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MYO’</w:t>
            </w:r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larda</w:t>
            </w:r>
            <w:proofErr w:type="spellEnd"/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bölüm başkanını</w:t>
            </w:r>
            <w:r w:rsidR="0086101D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, anabilim dalı başkanları bölüm başkanlarını, bölüm/program başkanları dekanları/müdürleri, dekanlar rektörü</w:t>
            </w:r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şeklinde </w:t>
            </w:r>
            <w:proofErr w:type="spellStart"/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>şeklinde</w:t>
            </w:r>
            <w:proofErr w:type="spellEnd"/>
            <w:r w:rsidR="00AB15DE">
              <w:rPr>
                <w:rFonts w:eastAsia="Times New Roman"/>
                <w:b/>
                <w:color w:val="000000"/>
                <w:sz w:val="20"/>
                <w:szCs w:val="20"/>
                <w:lang w:eastAsia="tr-TR"/>
              </w:rPr>
              <w:t xml:space="preserve"> yapıp genel bir liderlik düzeyi  ölçülmeye çalışılacaktır.)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kurumumun gelecekteki durumuna ilişkin net bir fikre sahiptir.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çalışanlara sözlerinden çok davranışlarıyla örnek olur.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kurumumuzun amaçlarının oluşturulmasına </w:t>
            </w:r>
            <w:r w:rsidRPr="00DD5A97">
              <w:rPr>
                <w:i/>
                <w:sz w:val="20"/>
                <w:szCs w:val="20"/>
              </w:rPr>
              <w:lastRenderedPageBreak/>
              <w:t>çalışanların katılımını sağlar.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bizden çok şey beklediğini, bize açıkça söyler ve belli eder.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duygularımı dikkate alarak davranır.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Yöneticim, rutin sorunları yeni bir bakış açısı ile çözmeye teşvik eder.</w:t>
            </w:r>
          </w:p>
          <w:p w:rsidR="000E3E83" w:rsidRPr="00DD5A97" w:rsidRDefault="000E3E83" w:rsidP="000E3E83">
            <w:pPr>
              <w:spacing w:before="120" w:after="120"/>
              <w:rPr>
                <w:i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kurumumuzun gelecekteki durumunu çalışanlara anlatmaya çalışır.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benim için izlenecek, örnek alınacak bir liderdir.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kurum içi takım çalışmalarında işbirliğini sürekli hale getirir.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bizden her zaman en iyisini, daha iyisini </w:t>
            </w:r>
            <w:r w:rsidRPr="00DD5A97">
              <w:rPr>
                <w:i/>
                <w:sz w:val="20"/>
                <w:szCs w:val="20"/>
              </w:rPr>
              <w:lastRenderedPageBreak/>
              <w:t xml:space="preserve">yapmamızı bekler.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kişisel duygularıma saygı gösterir.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beni düşünmeye sevk eden sorular sorar.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kurumumuz için daima yeni fırsatlar arar.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başarılara ve amaçlara ulaşmayı sembolleştirir.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çalışanların, "takım oyuncusu" olmalarını sağlamaya çalışır.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  <w:p w:rsidR="000E3E83" w:rsidRPr="00DD5A97" w:rsidRDefault="000E3E83" w:rsidP="000E3E83">
            <w:pPr>
              <w:spacing w:before="120" w:after="120"/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  <w:r w:rsidRPr="00DD5A97">
              <w:rPr>
                <w:i/>
                <w:sz w:val="20"/>
                <w:szCs w:val="20"/>
              </w:rPr>
              <w:t>Yöneticim faaliyetlerimizi değerlendirirken ikinci en iyiyi başarı olarak görmez.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kişisel ihtiyaçlarımı göz önüne alarak davranır.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İşleri gerçekleştirme biçimimi sürekli gözden geçirmem için beni uyarır.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çalışanlara, geleceğe ilişkin planlarıyla ilham vermeye çalışır. 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çalışanları aynı amaca dönük olarak çalışmaya sevk eder. 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 </w:t>
            </w:r>
          </w:p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işime ve kariyerime ilişkin beklentilerimi yükseltmemi sağlamaya çalışır.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>Yöneticim çalışanların belirlenen amaçlara bağlılık duymalarına önem verir.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  <w:tr w:rsidR="000E3E83" w:rsidRPr="00A06BAA" w:rsidTr="000E3E83">
        <w:trPr>
          <w:trHeight w:val="500"/>
        </w:trPr>
        <w:tc>
          <w:tcPr>
            <w:tcW w:w="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DD5A97" w:rsidRDefault="000E3E83" w:rsidP="000E3E83">
            <w:pPr>
              <w:spacing w:before="120" w:after="120" w:line="240" w:lineRule="auto"/>
              <w:rPr>
                <w:i/>
                <w:sz w:val="20"/>
                <w:szCs w:val="20"/>
              </w:rPr>
            </w:pPr>
            <w:r w:rsidRPr="00DD5A97">
              <w:rPr>
                <w:i/>
                <w:sz w:val="20"/>
                <w:szCs w:val="20"/>
              </w:rPr>
              <w:t xml:space="preserve">Yöneticim çalışanlarda takım düşüncesinin ve </w:t>
            </w:r>
            <w:r w:rsidRPr="00DD5A97">
              <w:rPr>
                <w:i/>
                <w:sz w:val="20"/>
                <w:szCs w:val="20"/>
              </w:rPr>
              <w:lastRenderedPageBreak/>
              <w:t>ruhunun oluşmasını sağlamaya çalışır.</w:t>
            </w:r>
          </w:p>
          <w:p w:rsidR="000E3E83" w:rsidRPr="00DD5A97" w:rsidRDefault="000E3E83" w:rsidP="000E3E83">
            <w:pPr>
              <w:rPr>
                <w:rFonts w:eastAsia="Times New Roman"/>
                <w:i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lastRenderedPageBreak/>
              <w:t>( 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E83" w:rsidRPr="00A06BAA" w:rsidRDefault="000E3E83" w:rsidP="000E3E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06BAA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( )</w:t>
            </w:r>
          </w:p>
        </w:tc>
      </w:tr>
    </w:tbl>
    <w:p w:rsidR="00861C80" w:rsidRDefault="00861C80"/>
    <w:p w:rsidR="00861C80" w:rsidRDefault="00861C80">
      <w:r>
        <w:tab/>
      </w:r>
    </w:p>
    <w:p w:rsidR="00E852E0" w:rsidRDefault="00E852E0"/>
    <w:p w:rsidR="00E852E0" w:rsidRDefault="00E852E0"/>
    <w:p w:rsidR="00E852E0" w:rsidRDefault="00E852E0"/>
    <w:p w:rsidR="00E852E0" w:rsidRPr="00A06BAA" w:rsidRDefault="00E852E0" w:rsidP="00E852E0">
      <w:pPr>
        <w:spacing w:before="120" w:after="120"/>
        <w:rPr>
          <w:sz w:val="20"/>
          <w:szCs w:val="20"/>
        </w:rPr>
      </w:pPr>
    </w:p>
    <w:p w:rsidR="00E852E0" w:rsidRDefault="00E852E0"/>
    <w:sectPr w:rsidR="00E8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E0"/>
    <w:rsid w:val="000E3E83"/>
    <w:rsid w:val="001D21B9"/>
    <w:rsid w:val="00273402"/>
    <w:rsid w:val="002841FA"/>
    <w:rsid w:val="002B749C"/>
    <w:rsid w:val="003C02FA"/>
    <w:rsid w:val="004956BE"/>
    <w:rsid w:val="004D3968"/>
    <w:rsid w:val="005E50CC"/>
    <w:rsid w:val="0082205C"/>
    <w:rsid w:val="0086101D"/>
    <w:rsid w:val="00861C80"/>
    <w:rsid w:val="00AB15DE"/>
    <w:rsid w:val="00E852E0"/>
    <w:rsid w:val="00E91FB1"/>
    <w:rsid w:val="00F3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723E2-5EAA-4610-903D-5D5718C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2021-12-24T13:13:00Z</dcterms:created>
  <dcterms:modified xsi:type="dcterms:W3CDTF">2022-01-06T11:51:00Z</dcterms:modified>
</cp:coreProperties>
</file>